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01688D3" w:rsidP="501688D3" w:rsidRDefault="501688D3" w14:paraId="410F38F5" w14:textId="21AAE7A0">
      <w:pPr>
        <w:shd w:val="clear" w:color="auto" w:fill="FFFFFF" w:themeFill="background1"/>
        <w:spacing w:after="0" w:line="312" w:lineRule="atLeast"/>
        <w:outlineLvl w:val="0"/>
        <w:rPr>
          <w:color w:val="1C75BC"/>
          <w:sz w:val="48"/>
          <w:szCs w:val="48"/>
          <w:lang w:val="sv"/>
        </w:rPr>
      </w:pPr>
    </w:p>
    <w:p w:rsidRPr="00115EED" w:rsidR="00BC6DC2" w:rsidP="501688D3" w:rsidRDefault="00115EED" w14:paraId="1FFBE477" w14:textId="55337A79">
      <w:pPr>
        <w:shd w:val="clear" w:color="auto" w:fill="FFFFFF" w:themeFill="background1"/>
        <w:spacing w:after="0" w:line="312" w:lineRule="atLeast"/>
        <w:jc w:val="center"/>
        <w:textAlignment w:val="baseline"/>
        <w:outlineLvl w:val="0"/>
        <w:rPr>
          <w:rFonts w:ascii="Helvetica" w:hAnsi="Helvetica" w:eastAsia="Times New Roman" w:cs="Helvetica"/>
          <w:color w:val="1C75BC"/>
          <w:sz w:val="48"/>
          <w:szCs w:val="48"/>
          <w:lang w:eastAsia="sv-FI"/>
        </w:rPr>
      </w:pPr>
      <w:r w:rsidR="00115EED">
        <w:rPr>
          <w:color w:val="1C75BC"/>
          <w:kern w:val="36"/>
          <w:sz w:val="48"/>
          <w:szCs w:val="48"/>
          <w:lang w:val="sv"/>
        </w:rPr>
        <w:t xml:space="preserve">Webbkurs för lärare: </w:t>
      </w:r>
    </w:p>
    <w:p w:rsidRPr="00115EED" w:rsidR="00BC6DC2" w:rsidP="501688D3" w:rsidRDefault="00115EED" w14:paraId="63AC438B" w14:textId="2B504742">
      <w:pPr>
        <w:shd w:val="clear" w:color="auto" w:fill="FFFFFF" w:themeFill="background1"/>
        <w:spacing w:after="0" w:line="312" w:lineRule="atLeast"/>
        <w:jc w:val="center"/>
        <w:textAlignment w:val="baseline"/>
        <w:outlineLvl w:val="0"/>
        <w:rPr>
          <w:rFonts w:ascii="Helvetica" w:hAnsi="Helvetica" w:eastAsia="Times New Roman" w:cs="Helvetica"/>
          <w:color w:val="1C75BC"/>
          <w:sz w:val="48"/>
          <w:szCs w:val="48"/>
          <w:lang w:eastAsia="sv-FI"/>
        </w:rPr>
      </w:pPr>
      <w:r w:rsidR="00115EED">
        <w:rPr>
          <w:color w:val="1C75BC"/>
          <w:kern w:val="36"/>
          <w:sz w:val="48"/>
          <w:szCs w:val="48"/>
          <w:lang w:val="sv"/>
        </w:rPr>
        <w:t xml:space="preserve">Vardagligt kompanjonskap </w:t>
      </w:r>
    </w:p>
    <w:p w:rsidRPr="00115EED" w:rsidR="00BC6DC2" w:rsidP="501688D3" w:rsidRDefault="00115EED" w14:paraId="56817FCF" w14:textId="68E95913">
      <w:pPr>
        <w:shd w:val="clear" w:color="auto" w:fill="FFFFFF" w:themeFill="background1"/>
        <w:spacing w:after="0" w:line="312" w:lineRule="atLeast"/>
        <w:jc w:val="center"/>
        <w:textAlignment w:val="baseline"/>
        <w:outlineLvl w:val="0"/>
        <w:rPr>
          <w:rFonts w:ascii="Helvetica" w:hAnsi="Helvetica" w:eastAsia="Times New Roman" w:cs="Helvetica"/>
          <w:color w:val="1C75BC"/>
          <w:kern w:val="36"/>
          <w:sz w:val="48"/>
          <w:szCs w:val="48"/>
          <w:lang w:eastAsia="sv-FI"/>
        </w:rPr>
      </w:pPr>
      <w:r w:rsidR="00115EED">
        <w:rPr>
          <w:color w:val="1C75BC"/>
          <w:kern w:val="36"/>
          <w:sz w:val="48"/>
          <w:szCs w:val="48"/>
          <w:lang w:val="sv"/>
        </w:rPr>
        <w:t xml:space="preserve">i lärande i arbetslivet </w:t>
      </w:r>
    </w:p>
    <w:p w:rsidRPr="00115EED" w:rsidR="00BC6DC2" w:rsidP="00BC6DC2" w:rsidRDefault="00BC6DC2" w14:paraId="41111538" w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  <w:r w:rsidRPr="501688D3" w:rsidR="00BC6DC2"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  <w:t> </w:t>
      </w:r>
    </w:p>
    <w:p w:rsidR="501688D3" w:rsidP="501688D3" w:rsidRDefault="501688D3" w14:paraId="763FA5A8" w14:textId="6462C2C1">
      <w:pPr>
        <w:shd w:val="clear" w:color="auto" w:fill="FFFFFF" w:themeFill="background1"/>
        <w:spacing w:after="0" w:line="240" w:lineRule="auto"/>
        <w:rPr>
          <w:color w:val="232323"/>
          <w:sz w:val="27"/>
          <w:szCs w:val="27"/>
        </w:rPr>
      </w:pPr>
    </w:p>
    <w:p w:rsidRPr="00115EED" w:rsidR="00BC6DC2" w:rsidP="00BC6DC2" w:rsidRDefault="00115EED" w14:paraId="4767EA32" w14:textId="6F369DF9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  <w:r>
        <w:rPr>
          <w:color w:val="232323"/>
          <w:sz w:val="27"/>
          <w:szCs w:val="27"/>
        </w:rPr>
        <w:t xml:space="preserve">Bästa service har gjort en webbkurs för lärare om det vardagliga kompanjonskapet under lärandet i arbetslivet. Webbkursen behandlar </w:t>
      </w:r>
      <w:r w:rsidRPr="00BC6DC2" w:rsidR="00BC6DC2">
        <w:rPr>
          <w:color w:val="232323"/>
          <w:sz w:val="27"/>
          <w:szCs w:val="27"/>
          <w:lang w:val="sv"/>
        </w:rPr>
        <w:t xml:space="preserve">lärarnas roll som byggare och upprätthållare av </w:t>
      </w:r>
      <w:r>
        <w:rPr>
          <w:color w:val="232323"/>
          <w:sz w:val="27"/>
          <w:szCs w:val="27"/>
          <w:lang w:val="sv"/>
        </w:rPr>
        <w:t>kompanjonskap</w:t>
      </w:r>
      <w:r w:rsidRPr="00BC6DC2" w:rsidR="00BC6DC2">
        <w:rPr>
          <w:color w:val="232323"/>
          <w:sz w:val="27"/>
          <w:szCs w:val="27"/>
          <w:lang w:val="sv"/>
        </w:rPr>
        <w:t xml:space="preserve"> </w:t>
      </w:r>
      <w:r>
        <w:rPr>
          <w:color w:val="232323"/>
          <w:sz w:val="27"/>
          <w:szCs w:val="27"/>
          <w:lang w:val="sv"/>
        </w:rPr>
        <w:t>i hela processen för lärande i arbetslivet.</w:t>
      </w:r>
    </w:p>
    <w:p w:rsidRPr="00115EED" w:rsidR="00BC6DC2" w:rsidP="00BC6DC2" w:rsidRDefault="00115EED" w14:paraId="78906CBB" w14:textId="5E97B3E6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  <w:r>
        <w:rPr>
          <w:color w:val="232323"/>
          <w:sz w:val="27"/>
          <w:szCs w:val="27"/>
          <w:lang w:val="sv"/>
        </w:rPr>
        <w:t>Du kan ta med dig tankar</w:t>
      </w:r>
      <w:r w:rsidRPr="00BC6DC2" w:rsidR="00BC6DC2">
        <w:rPr>
          <w:color w:val="232323"/>
          <w:sz w:val="27"/>
          <w:szCs w:val="27"/>
          <w:lang w:val="sv"/>
        </w:rPr>
        <w:t xml:space="preserve">, verktyg och idéer från kursen </w:t>
      </w:r>
      <w:r>
        <w:rPr>
          <w:color w:val="232323"/>
          <w:sz w:val="27"/>
          <w:szCs w:val="27"/>
          <w:lang w:val="sv"/>
        </w:rPr>
        <w:t xml:space="preserve">som behandlar både skedet </w:t>
      </w:r>
      <w:r w:rsidRPr="00BC6DC2" w:rsidR="00BC6DC2">
        <w:rPr>
          <w:color w:val="232323"/>
          <w:sz w:val="27"/>
          <w:szCs w:val="27"/>
          <w:lang w:val="sv"/>
        </w:rPr>
        <w:t xml:space="preserve">före och efter lärandet i arbetslivet. </w:t>
      </w:r>
      <w:r>
        <w:rPr>
          <w:color w:val="232323"/>
          <w:sz w:val="27"/>
          <w:szCs w:val="27"/>
          <w:lang w:val="sv"/>
        </w:rPr>
        <w:t>Att f</w:t>
      </w:r>
      <w:r w:rsidRPr="00BC6DC2" w:rsidR="00BC6DC2">
        <w:rPr>
          <w:color w:val="232323"/>
          <w:sz w:val="27"/>
          <w:szCs w:val="27"/>
          <w:lang w:val="sv"/>
        </w:rPr>
        <w:t xml:space="preserve">ördjupa samarbetet i arbetslivet </w:t>
      </w:r>
      <w:r>
        <w:rPr>
          <w:color w:val="232323"/>
          <w:sz w:val="27"/>
          <w:szCs w:val="27"/>
          <w:lang w:val="sv"/>
        </w:rPr>
        <w:t>genom ett kompanjonskap i växelverkan är ett genomgående tema</w:t>
      </w:r>
      <w:r w:rsidRPr="00BC6DC2" w:rsidR="00BC6DC2">
        <w:rPr>
          <w:color w:val="232323"/>
          <w:sz w:val="27"/>
          <w:szCs w:val="27"/>
          <w:lang w:val="sv"/>
        </w:rPr>
        <w:t>.</w:t>
      </w:r>
    </w:p>
    <w:p w:rsidR="00115EED" w:rsidP="00BC6DC2" w:rsidRDefault="00115EED" w14:paraId="3A9BDFA1" w14:textId="77777777">
      <w:pPr>
        <w:shd w:val="clear" w:color="auto" w:fill="FFFFFF"/>
        <w:spacing w:after="0" w:line="240" w:lineRule="auto"/>
        <w:textAlignment w:val="baseline"/>
        <w:rPr>
          <w:color w:val="232323"/>
          <w:sz w:val="27"/>
          <w:szCs w:val="27"/>
          <w:lang w:val="sv"/>
        </w:rPr>
      </w:pPr>
    </w:p>
    <w:p w:rsidR="00115EED" w:rsidP="00BC6DC2" w:rsidRDefault="00115EED" w14:paraId="43100061" w14:textId="43A4DF66">
      <w:pPr>
        <w:shd w:val="clear" w:color="auto" w:fill="FFFFFF"/>
        <w:spacing w:after="0" w:line="240" w:lineRule="auto"/>
        <w:textAlignment w:val="baseline"/>
        <w:rPr>
          <w:color w:val="232323"/>
          <w:sz w:val="27"/>
          <w:szCs w:val="27"/>
          <w:lang w:val="sv"/>
        </w:rPr>
      </w:pPr>
      <w:r w:rsidRPr="00115EED">
        <w:rPr>
          <w:color w:val="232323"/>
          <w:sz w:val="27"/>
          <w:szCs w:val="27"/>
          <w:lang w:val="sv"/>
        </w:rPr>
        <w:t>Genom att göra webbkursen tillgänglig för lärarna och att kursen är en del av lärarnas introduktion har läroanstalten lagt grunden för ett enhetligt och kundorienterat genomförande av lärande i arbetslivet. Det är studerande och arbetsliv</w:t>
      </w:r>
      <w:r>
        <w:rPr>
          <w:color w:val="232323"/>
          <w:sz w:val="27"/>
          <w:szCs w:val="27"/>
          <w:lang w:val="sv"/>
        </w:rPr>
        <w:t>et</w:t>
      </w:r>
      <w:r w:rsidRPr="00115EED">
        <w:rPr>
          <w:color w:val="232323"/>
          <w:sz w:val="27"/>
          <w:szCs w:val="27"/>
          <w:lang w:val="sv"/>
        </w:rPr>
        <w:t xml:space="preserve"> som kommer att ha mest nytta av </w:t>
      </w:r>
      <w:r>
        <w:rPr>
          <w:color w:val="232323"/>
          <w:sz w:val="27"/>
          <w:szCs w:val="27"/>
          <w:lang w:val="sv"/>
        </w:rPr>
        <w:t>att personalen avlägger kursen</w:t>
      </w:r>
      <w:r w:rsidRPr="00115EED">
        <w:rPr>
          <w:color w:val="232323"/>
          <w:sz w:val="27"/>
          <w:szCs w:val="27"/>
          <w:lang w:val="sv"/>
        </w:rPr>
        <w:t>.</w:t>
      </w:r>
    </w:p>
    <w:p w:rsidR="00115EED" w:rsidP="00BC6DC2" w:rsidRDefault="00115EED" w14:paraId="7D2ABD97" w14:textId="77777777">
      <w:pPr>
        <w:shd w:val="clear" w:color="auto" w:fill="FFFFFF"/>
        <w:spacing w:after="0" w:line="240" w:lineRule="auto"/>
        <w:textAlignment w:val="baseline"/>
        <w:rPr>
          <w:color w:val="232323"/>
          <w:sz w:val="27"/>
          <w:szCs w:val="27"/>
          <w:lang w:val="sv"/>
        </w:rPr>
      </w:pPr>
    </w:p>
    <w:p w:rsidRPr="00115EED" w:rsidR="00BC6DC2" w:rsidP="501688D3" w:rsidRDefault="00BC6DC2" w14:paraId="6E205D53" w14:textId="1CEC5B75">
      <w:pPr>
        <w:shd w:val="clear" w:color="auto" w:fill="FFFFFF" w:themeFill="background1"/>
        <w:spacing w:after="0" w:line="312" w:lineRule="atLeast"/>
        <w:textAlignment w:val="baseline"/>
        <w:outlineLvl w:val="2"/>
        <w:rPr>
          <w:rFonts w:ascii="Helvetica" w:hAnsi="Helvetica" w:eastAsia="Times New Roman" w:cs="Helvetica"/>
          <w:color w:val="1C75BC"/>
          <w:sz w:val="35"/>
          <w:szCs w:val="35"/>
          <w:lang w:eastAsia="sv-FI"/>
        </w:rPr>
      </w:pPr>
      <w:r w:rsidRPr="501688D3" w:rsidR="00BC6DC2">
        <w:rPr>
          <w:color w:val="1C75BC"/>
          <w:sz w:val="35"/>
          <w:szCs w:val="35"/>
          <w:lang w:val="sv"/>
        </w:rPr>
        <w:t xml:space="preserve">Det finns två sätt att </w:t>
      </w:r>
      <w:r w:rsidRPr="501688D3" w:rsidR="2633B7B9">
        <w:rPr>
          <w:color w:val="1C75BC"/>
          <w:sz w:val="35"/>
          <w:szCs w:val="35"/>
          <w:lang w:val="sv"/>
        </w:rPr>
        <w:t>jobba med materialet</w:t>
      </w:r>
      <w:r w:rsidRPr="501688D3" w:rsidR="00BC6DC2">
        <w:rPr>
          <w:color w:val="1C75BC"/>
          <w:sz w:val="35"/>
          <w:szCs w:val="35"/>
          <w:lang w:val="sv"/>
        </w:rPr>
        <w:t>:</w:t>
      </w:r>
    </w:p>
    <w:p w:rsidRPr="00115EED" w:rsidR="00115EED" w:rsidP="00115EED" w:rsidRDefault="00115EED" w14:paraId="2B872623" w14:textId="3351B4B5">
      <w:pPr>
        <w:pStyle w:val="Liststycke"/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</w:p>
    <w:p w:rsidRPr="00115EED" w:rsidR="00BC6DC2" w:rsidP="2156BDE1" w:rsidRDefault="00115EED" w14:paraId="741682E9" w14:textId="3BC9AC38">
      <w:pPr>
        <w:shd w:val="clear" w:color="auto" w:fill="FFFFFF" w:themeFill="background1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  <w:r w:rsidRPr="13DF92F0" w:rsidR="00115EED">
        <w:rPr>
          <w:color w:val="232323"/>
          <w:sz w:val="27"/>
          <w:szCs w:val="27"/>
          <w:lang w:val="sv"/>
        </w:rPr>
        <w:t>1.</w:t>
      </w:r>
      <w:r w:rsidRPr="13DF92F0" w:rsidR="00BC6DC2">
        <w:rPr>
          <w:color w:val="232323"/>
          <w:sz w:val="27"/>
          <w:szCs w:val="27"/>
          <w:lang w:val="sv"/>
        </w:rPr>
        <w:t xml:space="preserve"> </w:t>
      </w:r>
      <w:r w:rsidRPr="13DF92F0" w:rsidR="00115EED">
        <w:rPr>
          <w:color w:val="232323"/>
          <w:sz w:val="27"/>
          <w:szCs w:val="27"/>
          <w:lang w:val="sv"/>
        </w:rPr>
        <w:t xml:space="preserve">Det svenskspråkiga materialet </w:t>
      </w:r>
      <w:r w:rsidRPr="13DF92F0" w:rsidR="00BC6DC2">
        <w:rPr>
          <w:color w:val="232323"/>
          <w:sz w:val="27"/>
          <w:szCs w:val="27"/>
          <w:lang w:val="sv"/>
        </w:rPr>
        <w:t>kan ladda</w:t>
      </w:r>
      <w:r w:rsidRPr="13DF92F0" w:rsidR="00115EED">
        <w:rPr>
          <w:color w:val="232323"/>
          <w:sz w:val="27"/>
          <w:szCs w:val="27"/>
          <w:lang w:val="sv"/>
        </w:rPr>
        <w:t>s</w:t>
      </w:r>
      <w:r w:rsidRPr="13DF92F0" w:rsidR="00BC6DC2">
        <w:rPr>
          <w:color w:val="232323"/>
          <w:sz w:val="27"/>
          <w:szCs w:val="27"/>
          <w:lang w:val="sv"/>
        </w:rPr>
        <w:t xml:space="preserve"> ner </w:t>
      </w:r>
      <w:r w:rsidRPr="13DF92F0" w:rsidR="00115EED">
        <w:rPr>
          <w:color w:val="232323"/>
          <w:sz w:val="27"/>
          <w:szCs w:val="27"/>
          <w:lang w:val="sv"/>
        </w:rPr>
        <w:t xml:space="preserve">och överföras till utbildningsanordnarens </w:t>
      </w:r>
      <w:r w:rsidRPr="13DF92F0" w:rsidR="00115EED">
        <w:rPr>
          <w:color w:val="232323"/>
          <w:sz w:val="27"/>
          <w:szCs w:val="27"/>
          <w:lang w:val="sv"/>
        </w:rPr>
        <w:t>egna</w:t>
      </w:r>
      <w:r w:rsidRPr="13DF92F0" w:rsidR="00115EED">
        <w:rPr>
          <w:color w:val="232323"/>
          <w:sz w:val="27"/>
          <w:szCs w:val="27"/>
          <w:lang w:val="sv"/>
        </w:rPr>
        <w:t xml:space="preserve"> lärmiljö. De kompetensfrågor och -prov som ingår får utbildningsanordnaren tillgång till separat</w:t>
      </w:r>
      <w:r w:rsidRPr="13DF92F0" w:rsidR="054B07C4">
        <w:rPr>
          <w:color w:val="232323"/>
          <w:sz w:val="27"/>
          <w:szCs w:val="27"/>
          <w:lang w:val="sv"/>
        </w:rPr>
        <w:t>.</w:t>
      </w:r>
    </w:p>
    <w:p w:rsidRPr="00115EED" w:rsidR="00BC6DC2" w:rsidP="00BC6DC2" w:rsidRDefault="00BC6DC2" w14:paraId="58621CE3" w14:textId="31237C82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eastAsia="sv-FI"/>
        </w:rPr>
      </w:pPr>
      <w:r w:rsidRPr="00BC6DC2">
        <w:rPr>
          <w:b/>
          <w:color w:val="232323"/>
          <w:sz w:val="27"/>
          <w:szCs w:val="27"/>
          <w:bdr w:val="none" w:color="auto" w:sz="0" w:space="0" w:frame="1"/>
          <w:lang w:val="sv"/>
        </w:rPr>
        <w:t xml:space="preserve">Läs mer detaljerade </w:t>
      </w:r>
      <w:r w:rsidR="00115EED">
        <w:rPr>
          <w:b/>
          <w:color w:val="232323"/>
          <w:sz w:val="27"/>
          <w:szCs w:val="27"/>
          <w:bdr w:val="none" w:color="auto" w:sz="0" w:space="0" w:frame="1"/>
          <w:lang w:val="sv"/>
        </w:rPr>
        <w:t>anvisningar och bekanta dig med materialet</w:t>
      </w:r>
      <w:r w:rsidRPr="00BC6DC2">
        <w:rPr>
          <w:b/>
          <w:color w:val="232323"/>
          <w:sz w:val="27"/>
          <w:szCs w:val="27"/>
          <w:bdr w:val="none" w:color="auto" w:sz="0" w:space="0" w:frame="1"/>
          <w:lang w:val="sv"/>
        </w:rPr>
        <w:t xml:space="preserve"> </w:t>
      </w:r>
      <w:hyperlink w:history="1" r:id="rId5">
        <w:r w:rsidRPr="00BC6DC2">
          <w:rPr>
            <w:b/>
            <w:color w:val="3366FF"/>
            <w:sz w:val="27"/>
            <w:szCs w:val="27"/>
            <w:u w:val="single"/>
            <w:bdr w:val="none" w:color="auto" w:sz="0" w:space="0" w:frame="1"/>
            <w:lang w:val="sv"/>
          </w:rPr>
          <w:t>via denna</w:t>
        </w:r>
      </w:hyperlink>
      <w:r>
        <w:rPr>
          <w:lang w:val="sv"/>
        </w:rPr>
        <w:t xml:space="preserve"> </w:t>
      </w:r>
      <w:r w:rsidRPr="00BC6DC2">
        <w:rPr>
          <w:b/>
          <w:color w:val="232323"/>
          <w:sz w:val="27"/>
          <w:szCs w:val="27"/>
          <w:bdr w:val="none" w:color="auto" w:sz="0" w:space="0" w:frame="1"/>
          <w:lang w:val="sv"/>
        </w:rPr>
        <w:t>länk.</w:t>
      </w:r>
    </w:p>
    <w:p w:rsidR="00115EED" w:rsidP="00BC6DC2" w:rsidRDefault="00115EED" w14:paraId="24624E07" w14:textId="6A581C29">
      <w:pPr>
        <w:shd w:val="clear" w:color="auto" w:fill="FFFFFF"/>
        <w:spacing w:after="0" w:line="240" w:lineRule="auto"/>
        <w:textAlignment w:val="baseline"/>
        <w:rPr>
          <w:b/>
          <w:color w:val="232323"/>
          <w:sz w:val="27"/>
          <w:szCs w:val="27"/>
          <w:bdr w:val="none" w:color="auto" w:sz="0" w:space="0" w:frame="1"/>
          <w:lang w:val="sv"/>
        </w:rPr>
      </w:pPr>
    </w:p>
    <w:p w:rsidRPr="00115EED" w:rsidR="00115EED" w:rsidP="00115EED" w:rsidRDefault="00115EED" w14:paraId="3DBF480A" w14:textId="7CD7C4A8">
      <w:pPr>
        <w:shd w:val="clear" w:color="auto" w:fill="FFFFFF"/>
        <w:spacing w:after="0" w:line="240" w:lineRule="auto"/>
        <w:textAlignment w:val="baseline"/>
        <w:rPr>
          <w:color w:val="232323"/>
          <w:sz w:val="27"/>
          <w:szCs w:val="27"/>
          <w:lang w:val="sv"/>
        </w:rPr>
      </w:pPr>
      <w:r>
        <w:rPr>
          <w:color w:val="232323"/>
          <w:sz w:val="27"/>
          <w:szCs w:val="27"/>
          <w:lang w:val="sv"/>
        </w:rPr>
        <w:t>2.</w:t>
      </w:r>
      <w:r w:rsidRPr="00115EED">
        <w:rPr>
          <w:color w:val="232323"/>
          <w:sz w:val="27"/>
          <w:szCs w:val="27"/>
          <w:lang w:val="sv"/>
        </w:rPr>
        <w:t xml:space="preserve">På finska som besökare på Gradias Moodle via  </w:t>
      </w:r>
      <w:hyperlink w:history="1" r:id="rId6">
        <w:r w:rsidRPr="00115EED">
          <w:rPr>
            <w:rStyle w:val="Hyperlnk"/>
            <w:sz w:val="27"/>
            <w:szCs w:val="27"/>
            <w:lang w:val="sv"/>
          </w:rPr>
          <w:t>https://moodle.gradia.fi/course/view.php?id=631</w:t>
        </w:r>
      </w:hyperlink>
    </w:p>
    <w:p w:rsidRPr="00115EED" w:rsidR="00115EED" w:rsidP="00BC6DC2" w:rsidRDefault="00115EED" w14:paraId="513D44E2" w14:textId="2BAA4254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Helvetica"/>
          <w:color w:val="232323"/>
          <w:sz w:val="27"/>
          <w:szCs w:val="27"/>
          <w:lang w:val="sv" w:eastAsia="sv-FI"/>
        </w:rPr>
      </w:pPr>
    </w:p>
    <w:p w:rsidR="00D333F2" w:rsidRDefault="00D333F2" w14:paraId="46FB1D69" w14:textId="77777777"/>
    <w:sectPr w:rsidR="00D333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7147C"/>
    <w:multiLevelType w:val="hybridMultilevel"/>
    <w:tmpl w:val="A9883CD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C1"/>
    <w:rsid w:val="00115EED"/>
    <w:rsid w:val="00BC6DC2"/>
    <w:rsid w:val="00D333F2"/>
    <w:rsid w:val="00D46FC1"/>
    <w:rsid w:val="054B07C4"/>
    <w:rsid w:val="13DF92F0"/>
    <w:rsid w:val="2156BDE1"/>
    <w:rsid w:val="2633B7B9"/>
    <w:rsid w:val="4E7AB872"/>
    <w:rsid w:val="501688D3"/>
    <w:rsid w:val="66B6D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C3A"/>
  <w15:chartTrackingRefBased/>
  <w15:docId w15:val="{971BD8F2-26BF-4604-B6D6-CF913011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C6DC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v-FI"/>
    </w:rPr>
  </w:style>
  <w:style w:type="paragraph" w:styleId="Rubrik3">
    <w:name w:val="heading 3"/>
    <w:basedOn w:val="Normal"/>
    <w:link w:val="Rubrik3Char"/>
    <w:uiPriority w:val="9"/>
    <w:qFormat/>
    <w:rsid w:val="00BC6DC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v-F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46FC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FI"/>
    </w:rPr>
  </w:style>
  <w:style w:type="character" w:styleId="normaltextrun" w:customStyle="1">
    <w:name w:val="normaltextrun"/>
    <w:basedOn w:val="Standardstycketeckensnitt"/>
    <w:rsid w:val="00D46FC1"/>
  </w:style>
  <w:style w:type="character" w:styleId="eop" w:customStyle="1">
    <w:name w:val="eop"/>
    <w:basedOn w:val="Standardstycketeckensnitt"/>
    <w:rsid w:val="00D46FC1"/>
  </w:style>
  <w:style w:type="character" w:styleId="spellingerror" w:customStyle="1">
    <w:name w:val="spellingerror"/>
    <w:basedOn w:val="Standardstycketeckensnitt"/>
    <w:rsid w:val="00D46FC1"/>
  </w:style>
  <w:style w:type="character" w:styleId="Platshllartext">
    <w:name w:val="Placeholder Text"/>
    <w:basedOn w:val="Standardstycketeckensnitt"/>
    <w:uiPriority w:val="99"/>
    <w:semiHidden/>
    <w:rsid w:val="00BC6DC2"/>
    <w:rPr>
      <w:color w:val="808080"/>
    </w:rPr>
  </w:style>
  <w:style w:type="character" w:styleId="Rubrik1Char" w:customStyle="1">
    <w:name w:val="Rubrik 1 Char"/>
    <w:basedOn w:val="Standardstycketeckensnitt"/>
    <w:link w:val="Rubrik1"/>
    <w:uiPriority w:val="9"/>
    <w:rsid w:val="00BC6DC2"/>
    <w:rPr>
      <w:rFonts w:ascii="Times New Roman" w:hAnsi="Times New Roman" w:eastAsia="Times New Roman" w:cs="Times New Roman"/>
      <w:b/>
      <w:bCs/>
      <w:kern w:val="36"/>
      <w:sz w:val="48"/>
      <w:szCs w:val="48"/>
      <w:lang w:eastAsia="sv-FI"/>
    </w:rPr>
  </w:style>
  <w:style w:type="character" w:styleId="Rubrik3Char" w:customStyle="1">
    <w:name w:val="Rubrik 3 Char"/>
    <w:basedOn w:val="Standardstycketeckensnitt"/>
    <w:link w:val="Rubrik3"/>
    <w:uiPriority w:val="9"/>
    <w:rsid w:val="00BC6DC2"/>
    <w:rPr>
      <w:rFonts w:ascii="Times New Roman" w:hAnsi="Times New Roman" w:eastAsia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BC6D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BC6DC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C6DC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15EE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5E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1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oodle.gradia.fi/course/view.php?id=631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s://trello.com/c/jVqXktnY/252-ny-webbkurs-om-l%C3%A4rande-i-arbetslivet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F7B4BED98F9459F8461AA89FAE629" ma:contentTypeVersion="12" ma:contentTypeDescription="Create a new document." ma:contentTypeScope="" ma:versionID="b71c38ef8fe89bc415e26d41641e0ecf">
  <xsd:schema xmlns:xsd="http://www.w3.org/2001/XMLSchema" xmlns:xs="http://www.w3.org/2001/XMLSchema" xmlns:p="http://schemas.microsoft.com/office/2006/metadata/properties" xmlns:ns2="2b2a9e25-c2b5-4eff-a8d2-a36b7387e20c" xmlns:ns3="416e6a5e-111d-4744-81fb-fe860e11ddcf" targetNamespace="http://schemas.microsoft.com/office/2006/metadata/properties" ma:root="true" ma:fieldsID="2f22e464ee2006292fb7b5557d613b98" ns2:_="" ns3:_="">
    <xsd:import namespace="2b2a9e25-c2b5-4eff-a8d2-a36b7387e20c"/>
    <xsd:import namespace="416e6a5e-111d-4744-81fb-fe860e11d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a9e25-c2b5-4eff-a8d2-a36b7387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e6a5e-111d-4744-81fb-fe860e11d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9AB4F-FCB8-408B-8DA5-E55925604450}"/>
</file>

<file path=customXml/itemProps2.xml><?xml version="1.0" encoding="utf-8"?>
<ds:datastoreItem xmlns:ds="http://schemas.openxmlformats.org/officeDocument/2006/customXml" ds:itemID="{B828147C-7200-42B1-939F-181EF53AFBC0}"/>
</file>

<file path=customXml/itemProps3.xml><?xml version="1.0" encoding="utf-8"?>
<ds:datastoreItem xmlns:ds="http://schemas.openxmlformats.org/officeDocument/2006/customXml" ds:itemID="{4940FADA-1020-4B07-917A-6FD697F2CD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Holmlund-Norrén Christel</dc:creator>
  <keywords/>
  <dc:description/>
  <lastModifiedBy>Holmlund-Norrén Christel</lastModifiedBy>
  <revision>4</revision>
  <dcterms:created xsi:type="dcterms:W3CDTF">2021-04-08T11:13:00.0000000Z</dcterms:created>
  <dcterms:modified xsi:type="dcterms:W3CDTF">2021-05-27T11:26:27.3963571Z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0x010100F3CF7B4BED98F9459F8461AA89FAE629</vt:lpwstr>
  </property>
</Properties>
</file>